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A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76A5B" w:rsidRPr="009B1535" w:rsidRDefault="00976A5B" w:rsidP="00976A5B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9B1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Thesis / Form – 1</w:t>
      </w:r>
    </w:p>
    <w:p w:rsidR="00976A5B" w:rsidRDefault="00976A5B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90" w:rsidRPr="00275F90" w:rsidRDefault="00F459EE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 </w:t>
      </w:r>
      <w:r w:rsidR="00275F90" w:rsidRPr="00275F90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Suggested </w:t>
      </w:r>
      <w:r w:rsidR="00275F90" w:rsidRPr="00275F90">
        <w:rPr>
          <w:rFonts w:ascii="Times New Roman" w:hAnsi="Times New Roman" w:cs="Times New Roman"/>
          <w:b/>
          <w:bCs/>
          <w:sz w:val="28"/>
          <w:szCs w:val="28"/>
        </w:rPr>
        <w:t>Examiners for the Ph.D. Comprehensive Examination</w:t>
      </w:r>
    </w:p>
    <w:p w:rsidR="009B2B26" w:rsidRPr="004B408E" w:rsidRDefault="009B2B26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D81" w:rsidRPr="0028602E" w:rsidRDefault="00921D81" w:rsidP="00714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Name of Student: _________________________________________</w:t>
      </w:r>
      <w:r w:rsidR="00D81C95">
        <w:rPr>
          <w:rFonts w:ascii="Times New Roman" w:hAnsi="Times New Roman" w:cs="Times New Roman"/>
          <w:sz w:val="24"/>
          <w:szCs w:val="24"/>
        </w:rPr>
        <w:t xml:space="preserve"> </w:t>
      </w:r>
      <w:r w:rsidR="008143FD" w:rsidRPr="0028602E">
        <w:rPr>
          <w:rFonts w:ascii="Times New Roman" w:hAnsi="Times New Roman" w:cs="Times New Roman"/>
          <w:sz w:val="24"/>
          <w:szCs w:val="24"/>
        </w:rPr>
        <w:t>Roll No.</w:t>
      </w:r>
      <w:r w:rsidR="00114F3F">
        <w:rPr>
          <w:rFonts w:ascii="Times New Roman" w:hAnsi="Times New Roman" w:cs="Times New Roman"/>
          <w:sz w:val="24"/>
          <w:szCs w:val="24"/>
        </w:rPr>
        <w:t xml:space="preserve"> : </w:t>
      </w:r>
      <w:r w:rsidRPr="0028602E">
        <w:rPr>
          <w:rFonts w:ascii="Times New Roman" w:hAnsi="Times New Roman" w:cs="Times New Roman"/>
          <w:sz w:val="24"/>
          <w:szCs w:val="24"/>
        </w:rPr>
        <w:t>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</w:t>
      </w:r>
      <w:r w:rsidR="00275F90">
        <w:rPr>
          <w:rFonts w:ascii="Times New Roman" w:hAnsi="Times New Roman" w:cs="Times New Roman"/>
          <w:sz w:val="24"/>
          <w:szCs w:val="24"/>
        </w:rPr>
        <w:t>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Pr="0028602E">
        <w:rPr>
          <w:rFonts w:ascii="Times New Roman" w:hAnsi="Times New Roman" w:cs="Times New Roman"/>
          <w:sz w:val="24"/>
          <w:szCs w:val="24"/>
        </w:rPr>
        <w:t>__</w:t>
      </w:r>
    </w:p>
    <w:p w:rsidR="00921D81" w:rsidRDefault="00052968" w:rsidP="00714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Department:</w:t>
      </w:r>
      <w:r w:rsidR="008C5E84">
        <w:rPr>
          <w:rFonts w:ascii="Times New Roman" w:hAnsi="Times New Roman" w:cs="Times New Roman"/>
          <w:sz w:val="24"/>
          <w:szCs w:val="24"/>
        </w:rPr>
        <w:t xml:space="preserve"> </w:t>
      </w:r>
      <w:r w:rsidR="00C049C3">
        <w:rPr>
          <w:rFonts w:ascii="Times New Roman" w:hAnsi="Times New Roman" w:cs="Times New Roman"/>
          <w:sz w:val="24"/>
          <w:szCs w:val="24"/>
        </w:rPr>
        <w:t>_______</w:t>
      </w:r>
      <w:r w:rsidR="008C5E84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_______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_________________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</w:t>
      </w:r>
    </w:p>
    <w:p w:rsidR="00D81C95" w:rsidRDefault="00D81C95" w:rsidP="00714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Thesis Supervisor(s):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75F90" w:rsidRDefault="00D81C95" w:rsidP="00714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Co-Supervisor (with Name of Department)</w:t>
      </w:r>
      <w:r w:rsidR="00275F90" w:rsidRPr="002860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75F90" w:rsidRPr="0028602E">
        <w:rPr>
          <w:rFonts w:ascii="Times New Roman" w:hAnsi="Times New Roman" w:cs="Times New Roman"/>
          <w:sz w:val="24"/>
          <w:szCs w:val="24"/>
        </w:rPr>
        <w:t>______________________</w:t>
      </w:r>
      <w:r w:rsidR="00275F90">
        <w:rPr>
          <w:rFonts w:ascii="Times New Roman" w:hAnsi="Times New Roman" w:cs="Times New Roman"/>
          <w:sz w:val="24"/>
          <w:szCs w:val="24"/>
        </w:rPr>
        <w:t>_________</w:t>
      </w:r>
      <w:r w:rsidR="00275F90" w:rsidRPr="0028602E">
        <w:rPr>
          <w:rFonts w:ascii="Times New Roman" w:hAnsi="Times New Roman" w:cs="Times New Roman"/>
          <w:sz w:val="24"/>
          <w:szCs w:val="24"/>
        </w:rPr>
        <w:t>____</w:t>
      </w:r>
      <w:r w:rsidR="00275F90">
        <w:rPr>
          <w:rFonts w:ascii="Times New Roman" w:hAnsi="Times New Roman" w:cs="Times New Roman"/>
          <w:sz w:val="24"/>
          <w:szCs w:val="24"/>
        </w:rPr>
        <w:t>_</w:t>
      </w:r>
      <w:r w:rsidR="00275F90" w:rsidRPr="0028602E">
        <w:rPr>
          <w:rFonts w:ascii="Times New Roman" w:hAnsi="Times New Roman" w:cs="Times New Roman"/>
          <w:sz w:val="24"/>
          <w:szCs w:val="24"/>
        </w:rPr>
        <w:t>______</w:t>
      </w:r>
    </w:p>
    <w:p w:rsidR="007348AE" w:rsidRDefault="007269CF" w:rsidP="00CA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 of registered under External Registration </w:t>
      </w:r>
      <w:r w:rsidR="00CA7816">
        <w:rPr>
          <w:rFonts w:ascii="Times New Roman" w:hAnsi="Times New Roman" w:cs="Times New Roman"/>
          <w:sz w:val="24"/>
          <w:szCs w:val="24"/>
        </w:rPr>
        <w:t>Category:</w:t>
      </w:r>
    </w:p>
    <w:p w:rsidR="007269CF" w:rsidRDefault="007348AE" w:rsidP="00CA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External Co-</w:t>
      </w:r>
      <w:r w:rsidR="00CA7816">
        <w:rPr>
          <w:rFonts w:ascii="Times New Roman" w:hAnsi="Times New Roman" w:cs="Times New Roman"/>
          <w:sz w:val="24"/>
          <w:szCs w:val="24"/>
        </w:rPr>
        <w:t>Supervisor: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7269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816" w:rsidRDefault="00CA7816" w:rsidP="0071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AE" w:rsidRDefault="007348AE" w:rsidP="0071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&amp; Yea</w:t>
      </w:r>
      <w:r w:rsidR="001B1E3A">
        <w:rPr>
          <w:rFonts w:ascii="Times New Roman" w:hAnsi="Times New Roman" w:cs="Times New Roman"/>
          <w:sz w:val="24"/>
          <w:szCs w:val="24"/>
        </w:rPr>
        <w:t xml:space="preserve">r of first Registration in the </w:t>
      </w:r>
      <w:r w:rsidR="00CA7816">
        <w:rPr>
          <w:rFonts w:ascii="Times New Roman" w:hAnsi="Times New Roman" w:cs="Times New Roman"/>
          <w:sz w:val="24"/>
          <w:szCs w:val="24"/>
        </w:rPr>
        <w:t>Programme: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B1E3A" w:rsidRDefault="001B1E3A" w:rsidP="0071450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month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E1068" w:rsidRDefault="005E1068" w:rsidP="007145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CA7816">
        <w:rPr>
          <w:rFonts w:ascii="Times New Roman" w:hAnsi="Times New Roman" w:cs="Times New Roman"/>
          <w:sz w:val="24"/>
          <w:szCs w:val="24"/>
        </w:rPr>
        <w:t>qualification: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6C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4F76CB">
        <w:rPr>
          <w:rFonts w:ascii="Times New Roman" w:hAnsi="Times New Roman" w:cs="Times New Roman"/>
          <w:b/>
          <w:bCs/>
          <w:sz w:val="24"/>
          <w:szCs w:val="24"/>
        </w:rPr>
        <w:t>B.Tech</w:t>
      </w:r>
      <w:proofErr w:type="spellEnd"/>
      <w:proofErr w:type="gramStart"/>
      <w:r w:rsidR="00CA78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76C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F76CB">
        <w:rPr>
          <w:rFonts w:ascii="Times New Roman" w:hAnsi="Times New Roman" w:cs="Times New Roman"/>
          <w:b/>
          <w:bCs/>
          <w:sz w:val="24"/>
          <w:szCs w:val="24"/>
        </w:rPr>
        <w:t>4-Yr.)/</w:t>
      </w:r>
      <w:proofErr w:type="spellStart"/>
      <w:r w:rsidR="004F76CB">
        <w:rPr>
          <w:rFonts w:ascii="Times New Roman" w:hAnsi="Times New Roman" w:cs="Times New Roman"/>
          <w:b/>
          <w:bCs/>
          <w:sz w:val="24"/>
          <w:szCs w:val="24"/>
        </w:rPr>
        <w:t>M.Tech</w:t>
      </w:r>
      <w:proofErr w:type="spellEnd"/>
      <w:r w:rsidR="004F76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D331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F76C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0A64" w:rsidRDefault="00E70A64" w:rsidP="00E70A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Course Credits Required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 Credits </w:t>
      </w:r>
      <w:r w:rsidR="00CA7816">
        <w:rPr>
          <w:rFonts w:ascii="Times New Roman" w:hAnsi="Times New Roman" w:cs="Times New Roman"/>
          <w:sz w:val="24"/>
          <w:szCs w:val="24"/>
        </w:rPr>
        <w:t>acquired: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16AC9" w:rsidRDefault="00B16AC9" w:rsidP="003E77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work completed with CPI ______________________</w:t>
      </w:r>
      <w:r w:rsidR="000631A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  <w:t>Date _________________</w:t>
      </w:r>
      <w:r w:rsidR="000631AA">
        <w:rPr>
          <w:rFonts w:ascii="Times New Roman" w:hAnsi="Times New Roman" w:cs="Times New Roman"/>
          <w:sz w:val="24"/>
          <w:szCs w:val="24"/>
        </w:rPr>
        <w:t>____</w:t>
      </w:r>
    </w:p>
    <w:p w:rsidR="003E7739" w:rsidRDefault="005B144D" w:rsidP="003E77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24D9" w:rsidRDefault="008424D9" w:rsidP="008424D9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46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Name of Examiners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46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781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6322" w:rsidRDefault="00886322" w:rsidP="008863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24D9" w:rsidRDefault="008424D9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F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424D9" w:rsidRDefault="008424D9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2F09">
        <w:rPr>
          <w:rFonts w:ascii="Times New Roman" w:hAnsi="Times New Roman" w:cs="Times New Roman"/>
          <w:sz w:val="24"/>
          <w:szCs w:val="24"/>
        </w:rPr>
        <w:t>.</w:t>
      </w:r>
      <w:r w:rsidRPr="00842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424D9" w:rsidRPr="0028602E" w:rsidRDefault="008424D9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2F09">
        <w:rPr>
          <w:rFonts w:ascii="Times New Roman" w:hAnsi="Times New Roman" w:cs="Times New Roman"/>
          <w:sz w:val="24"/>
          <w:szCs w:val="24"/>
        </w:rPr>
        <w:t>.</w:t>
      </w:r>
      <w:r w:rsidRPr="00842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424D9" w:rsidRPr="0028602E" w:rsidRDefault="008424D9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2F09">
        <w:rPr>
          <w:rFonts w:ascii="Times New Roman" w:hAnsi="Times New Roman" w:cs="Times New Roman"/>
          <w:sz w:val="24"/>
          <w:szCs w:val="24"/>
        </w:rPr>
        <w:t>.</w:t>
      </w:r>
      <w:r w:rsidRPr="00842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424D9" w:rsidRDefault="008424D9" w:rsidP="00765BCF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6741" w:rsidRDefault="00766741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Countersigned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Recommended  </w:t>
      </w:r>
    </w:p>
    <w:p w:rsidR="00766741" w:rsidRDefault="00766741" w:rsidP="008424D9">
      <w:pPr>
        <w:pStyle w:val="ListParagraph"/>
        <w:tabs>
          <w:tab w:val="left" w:pos="4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741" w:rsidRDefault="00766741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Convener, DPGC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Head of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Dean, (Academic Affairs)</w:t>
      </w:r>
    </w:p>
    <w:p w:rsidR="00766741" w:rsidRDefault="00232CB9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 w:rsidR="00766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</w:p>
    <w:p w:rsidR="00766741" w:rsidRDefault="00766741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SEAL</w:t>
      </w:r>
    </w:p>
    <w:p w:rsidR="00766741" w:rsidRDefault="00766741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741" w:rsidRDefault="00766741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6741">
        <w:rPr>
          <w:rFonts w:ascii="Times New Roman" w:hAnsi="Times New Roman" w:cs="Times New Roman"/>
          <w:b/>
          <w:bCs/>
          <w:sz w:val="24"/>
          <w:szCs w:val="24"/>
        </w:rPr>
        <w:t xml:space="preserve">Approved / Not Approved </w:t>
      </w:r>
    </w:p>
    <w:p w:rsidR="00766741" w:rsidRDefault="00766741" w:rsidP="00765BCF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741" w:rsidRDefault="00766741" w:rsidP="00766741">
      <w:pPr>
        <w:pStyle w:val="ListParagraph"/>
        <w:tabs>
          <w:tab w:val="left" w:pos="45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741" w:rsidRDefault="00766741" w:rsidP="00765BCF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741">
        <w:rPr>
          <w:rFonts w:ascii="Times New Roman" w:hAnsi="Times New Roman" w:cs="Times New Roman"/>
          <w:sz w:val="24"/>
          <w:szCs w:val="24"/>
        </w:rPr>
        <w:t>DEAN (Academic Affairs)</w:t>
      </w:r>
    </w:p>
    <w:p w:rsidR="00766741" w:rsidRPr="0028602E" w:rsidRDefault="00766741" w:rsidP="00765BCF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DF4" w:rsidRPr="00090E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 </w:t>
      </w:r>
      <w:r w:rsidR="00CE2DF4" w:rsidRPr="00CE2DF4">
        <w:rPr>
          <w:rFonts w:ascii="Times New Roman" w:hAnsi="Times New Roman" w:cs="Times New Roman"/>
          <w:sz w:val="24"/>
          <w:szCs w:val="24"/>
        </w:rPr>
        <w:t>Chairman, Senate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22ED" w:rsidRDefault="000D22ED" w:rsidP="000D22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22EDA" w:rsidRDefault="000D22ED" w:rsidP="00406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b/>
          <w:bCs/>
          <w:sz w:val="24"/>
          <w:szCs w:val="22"/>
        </w:rPr>
        <w:t>Note:</w:t>
      </w:r>
      <w:r w:rsidRPr="00955690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 </w:t>
      </w:r>
      <w:r w:rsidR="00955690" w:rsidRPr="00955690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  </w:t>
      </w:r>
      <w:r w:rsidRPr="0040685C">
        <w:rPr>
          <w:rFonts w:ascii="Times New Roman" w:hAnsi="Times New Roman" w:cs="Times New Roman"/>
          <w:sz w:val="24"/>
          <w:szCs w:val="24"/>
        </w:rPr>
        <w:t xml:space="preserve">The report of the comprehensive examination must be sent to the Dean (Academic Affairs) within </w:t>
      </w:r>
    </w:p>
    <w:p w:rsidR="00BB3DDF" w:rsidRPr="0040685C" w:rsidRDefault="000D22ED" w:rsidP="00222E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85C">
        <w:rPr>
          <w:rFonts w:ascii="Times New Roman" w:hAnsi="Times New Roman" w:cs="Times New Roman"/>
          <w:sz w:val="24"/>
          <w:szCs w:val="24"/>
        </w:rPr>
        <w:t>8 weeks of the date of approval of the Board.</w:t>
      </w:r>
    </w:p>
    <w:sectPr w:rsidR="00BB3DDF" w:rsidRPr="0040685C" w:rsidSect="00976A5B">
      <w:headerReference w:type="default" r:id="rId7"/>
      <w:pgSz w:w="11907" w:h="16839" w:code="9"/>
      <w:pgMar w:top="1989" w:right="63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F5" w:rsidRDefault="004F7BF5" w:rsidP="008C5238">
      <w:pPr>
        <w:spacing w:after="0" w:line="240" w:lineRule="auto"/>
      </w:pPr>
      <w:r>
        <w:separator/>
      </w:r>
    </w:p>
  </w:endnote>
  <w:endnote w:type="continuationSeparator" w:id="0">
    <w:p w:rsidR="004F7BF5" w:rsidRDefault="004F7BF5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F5" w:rsidRDefault="004F7BF5" w:rsidP="008C5238">
      <w:pPr>
        <w:spacing w:after="0" w:line="240" w:lineRule="auto"/>
      </w:pPr>
      <w:r>
        <w:separator/>
      </w:r>
    </w:p>
  </w:footnote>
  <w:footnote w:type="continuationSeparator" w:id="0">
    <w:p w:rsidR="004F7BF5" w:rsidRDefault="004F7BF5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5B" w:rsidRPr="00FE5710" w:rsidRDefault="00976A5B" w:rsidP="00976A5B">
    <w:pPr>
      <w:tabs>
        <w:tab w:val="left" w:pos="1950"/>
      </w:tabs>
      <w:spacing w:after="0" w:line="240" w:lineRule="auto"/>
      <w:jc w:val="center"/>
    </w:pP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DE38C4" wp14:editId="0B34AC2B">
          <wp:simplePos x="0" y="0"/>
          <wp:positionH relativeFrom="column">
            <wp:posOffset>85725</wp:posOffset>
          </wp:positionH>
          <wp:positionV relativeFrom="paragraph">
            <wp:posOffset>-59690</wp:posOffset>
          </wp:positionV>
          <wp:extent cx="991235" cy="10477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D1E8C" wp14:editId="32C9B980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A5B" w:rsidRPr="00B862FF" w:rsidRDefault="00976A5B" w:rsidP="00976A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 w:rsidRPr="004B3246"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976A5B" w:rsidRPr="00ED6D6F" w:rsidRDefault="00976A5B" w:rsidP="00976A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976A5B" w:rsidRPr="00ED6D6F" w:rsidRDefault="00976A5B" w:rsidP="00976A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जायस</w:t>
                          </w:r>
                          <w:r w:rsidRPr="004B3246"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अमेठी- 229304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उत्तर प्रदेश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भारत</w:t>
                          </w:r>
                          <w:r w:rsidRPr="004B3246"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B3246"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B3246"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 w:rsidRPr="004B3246"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 w:rsidRPr="004B3246"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976A5B" w:rsidRPr="00ED6D6F" w:rsidRDefault="00976A5B" w:rsidP="00976A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</w:t>
                          </w:r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976A5B" w:rsidRPr="00ED6D6F" w:rsidRDefault="00976A5B" w:rsidP="00976A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Jais</w:t>
                          </w:r>
                          <w:proofErr w:type="spellEnd"/>
                          <w:r w:rsidRPr="004B3246"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Amethi</w:t>
                          </w:r>
                          <w:proofErr w:type="spellEnd"/>
                          <w:r w:rsidRPr="004B3246"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1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4.15pt;margin-top:.7pt;width:405.35pt;height:9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" stroked="f">
              <v:textbox inset="0,0,0,0">
                <w:txbxContent>
                  <w:p w:rsidR="00976A5B" w:rsidRPr="00B862FF" w:rsidRDefault="00976A5B" w:rsidP="00976A5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 w:rsidRPr="004B3246"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976A5B" w:rsidRPr="00ED6D6F" w:rsidRDefault="00976A5B" w:rsidP="00976A5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976A5B" w:rsidRPr="00ED6D6F" w:rsidRDefault="00976A5B" w:rsidP="00976A5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जायस</w:t>
                    </w:r>
                    <w:r w:rsidRPr="004B3246"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अमेठी- 229304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उत्तर प्रदेश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भारत</w:t>
                    </w:r>
                    <w:r w:rsidRPr="004B3246"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 w:rsidRPr="004B3246"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 w:rsidRPr="004B3246"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 w:rsidRPr="004B3246"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 w:rsidRPr="004B3246"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976A5B" w:rsidRPr="00ED6D6F" w:rsidRDefault="00976A5B" w:rsidP="00976A5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</w:t>
                    </w:r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 xml:space="preserve"> </w:t>
                    </w:r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  </w:t>
                    </w:r>
                  </w:p>
                  <w:p w:rsidR="00976A5B" w:rsidRPr="00ED6D6F" w:rsidRDefault="00976A5B" w:rsidP="00976A5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  <w:szCs w:val="20"/>
                      </w:rPr>
                      <w:t>Jais</w:t>
                    </w:r>
                    <w:proofErr w:type="spellEnd"/>
                    <w:r w:rsidRPr="004B3246"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  <w:szCs w:val="20"/>
                      </w:rPr>
                      <w:t>Amethi</w:t>
                    </w:r>
                    <w:proofErr w:type="spellEnd"/>
                    <w:r w:rsidRPr="004B3246"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C5238" w:rsidRPr="00976A5B" w:rsidRDefault="008C5238" w:rsidP="00976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631AA"/>
    <w:rsid w:val="00090E88"/>
    <w:rsid w:val="000A4B99"/>
    <w:rsid w:val="000D22ED"/>
    <w:rsid w:val="000D7C65"/>
    <w:rsid w:val="00114F3F"/>
    <w:rsid w:val="00177246"/>
    <w:rsid w:val="001B1E3A"/>
    <w:rsid w:val="00211EA4"/>
    <w:rsid w:val="00222EDA"/>
    <w:rsid w:val="00232CB9"/>
    <w:rsid w:val="0023494A"/>
    <w:rsid w:val="00275F90"/>
    <w:rsid w:val="0028602E"/>
    <w:rsid w:val="003071A3"/>
    <w:rsid w:val="0035613B"/>
    <w:rsid w:val="00367D58"/>
    <w:rsid w:val="003A377A"/>
    <w:rsid w:val="003B32FC"/>
    <w:rsid w:val="003E7739"/>
    <w:rsid w:val="0040685C"/>
    <w:rsid w:val="0040702F"/>
    <w:rsid w:val="00417C80"/>
    <w:rsid w:val="00434AE0"/>
    <w:rsid w:val="00454181"/>
    <w:rsid w:val="00485AEB"/>
    <w:rsid w:val="00485F3C"/>
    <w:rsid w:val="004B408E"/>
    <w:rsid w:val="004E2C43"/>
    <w:rsid w:val="004E44A9"/>
    <w:rsid w:val="004F76CB"/>
    <w:rsid w:val="004F7BF5"/>
    <w:rsid w:val="0053375A"/>
    <w:rsid w:val="005342E7"/>
    <w:rsid w:val="005541A3"/>
    <w:rsid w:val="005B144D"/>
    <w:rsid w:val="005E1068"/>
    <w:rsid w:val="006B76C1"/>
    <w:rsid w:val="006D0DD0"/>
    <w:rsid w:val="006D3315"/>
    <w:rsid w:val="00706D8D"/>
    <w:rsid w:val="00714507"/>
    <w:rsid w:val="00723CB4"/>
    <w:rsid w:val="007269CF"/>
    <w:rsid w:val="007348AE"/>
    <w:rsid w:val="00745883"/>
    <w:rsid w:val="007506D2"/>
    <w:rsid w:val="00765BCF"/>
    <w:rsid w:val="00766741"/>
    <w:rsid w:val="00783C48"/>
    <w:rsid w:val="007D1379"/>
    <w:rsid w:val="008143FD"/>
    <w:rsid w:val="0081515A"/>
    <w:rsid w:val="008424D9"/>
    <w:rsid w:val="00886322"/>
    <w:rsid w:val="008C5238"/>
    <w:rsid w:val="008C5E84"/>
    <w:rsid w:val="008F6F93"/>
    <w:rsid w:val="00921D81"/>
    <w:rsid w:val="0092461D"/>
    <w:rsid w:val="0093123C"/>
    <w:rsid w:val="00955690"/>
    <w:rsid w:val="00976238"/>
    <w:rsid w:val="00976A5B"/>
    <w:rsid w:val="00983FA1"/>
    <w:rsid w:val="009935B9"/>
    <w:rsid w:val="009A021D"/>
    <w:rsid w:val="009B1535"/>
    <w:rsid w:val="009B2B26"/>
    <w:rsid w:val="009B5C89"/>
    <w:rsid w:val="00A4283B"/>
    <w:rsid w:val="00A54D57"/>
    <w:rsid w:val="00A82BEA"/>
    <w:rsid w:val="00AF2901"/>
    <w:rsid w:val="00B16AC9"/>
    <w:rsid w:val="00B20B3A"/>
    <w:rsid w:val="00B70FC8"/>
    <w:rsid w:val="00BA4985"/>
    <w:rsid w:val="00BB01FD"/>
    <w:rsid w:val="00BB3DDF"/>
    <w:rsid w:val="00BD096E"/>
    <w:rsid w:val="00BF427D"/>
    <w:rsid w:val="00C049C3"/>
    <w:rsid w:val="00C52265"/>
    <w:rsid w:val="00C64EE6"/>
    <w:rsid w:val="00C816E0"/>
    <w:rsid w:val="00C96923"/>
    <w:rsid w:val="00CA7816"/>
    <w:rsid w:val="00CE2DF4"/>
    <w:rsid w:val="00D619FE"/>
    <w:rsid w:val="00D81C95"/>
    <w:rsid w:val="00D8412D"/>
    <w:rsid w:val="00DD445B"/>
    <w:rsid w:val="00DD7808"/>
    <w:rsid w:val="00E5412B"/>
    <w:rsid w:val="00E56DB5"/>
    <w:rsid w:val="00E574FE"/>
    <w:rsid w:val="00E70A64"/>
    <w:rsid w:val="00E83486"/>
    <w:rsid w:val="00F0540B"/>
    <w:rsid w:val="00F459EE"/>
    <w:rsid w:val="00F740BE"/>
    <w:rsid w:val="00F92DF8"/>
    <w:rsid w:val="00FC560B"/>
    <w:rsid w:val="00FE2E62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107</cp:revision>
  <dcterms:created xsi:type="dcterms:W3CDTF">2020-07-22T05:08:00Z</dcterms:created>
  <dcterms:modified xsi:type="dcterms:W3CDTF">2020-11-13T04:51:00Z</dcterms:modified>
</cp:coreProperties>
</file>